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rFonts w:ascii="Old Standard TT" w:cs="Old Standard TT" w:eastAsia="Old Standard TT" w:hAnsi="Old Standard TT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44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220"/>
        <w:gridCol w:w="5220"/>
        <w:tblGridChange w:id="0">
          <w:tblGrid>
            <w:gridCol w:w="5220"/>
            <w:gridCol w:w="522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widowControl w:val="0"/>
              <w:spacing w:line="240" w:lineRule="auto"/>
              <w:rPr>
                <w:rFonts w:ascii="Old Standard TT" w:cs="Old Standard TT" w:eastAsia="Old Standard TT" w:hAnsi="Old Standard TT"/>
              </w:rPr>
            </w:pPr>
            <w:r w:rsidDel="00000000" w:rsidR="00000000" w:rsidRPr="00000000">
              <w:rPr>
                <w:rFonts w:ascii="Old Standard TT" w:cs="Old Standard TT" w:eastAsia="Old Standard TT" w:hAnsi="Old Standard TT"/>
                <w:rtl w:val="0"/>
              </w:rPr>
              <w:t xml:space="preserve">Sentences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rPr>
                <w:rFonts w:ascii="Old Standard TT" w:cs="Old Standard TT" w:eastAsia="Old Standard TT" w:hAnsi="Old Standard TT"/>
              </w:rPr>
            </w:pPr>
            <w:r w:rsidDel="00000000" w:rsidR="00000000" w:rsidRPr="00000000">
              <w:rPr>
                <w:rFonts w:ascii="Old Standard TT" w:cs="Old Standard TT" w:eastAsia="Old Standard TT" w:hAnsi="Old Standard TT"/>
                <w:rtl w:val="0"/>
              </w:rPr>
              <w:t xml:space="preserve">Clues in Latin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rPr>
                <w:rFonts w:ascii="Old Standard TT" w:cs="Old Standard TT" w:eastAsia="Old Standard TT" w:hAnsi="Old Standard TT"/>
              </w:rPr>
            </w:pPr>
            <w:r w:rsidDel="00000000" w:rsidR="00000000" w:rsidRPr="00000000">
              <w:rPr>
                <w:rFonts w:ascii="Old Standard TT" w:cs="Old Standard TT" w:eastAsia="Old Standard TT" w:hAnsi="Old Standard TT"/>
                <w:rtl w:val="0"/>
              </w:rPr>
              <w:t xml:space="preserve">1. </w:t>
            </w:r>
            <w:r w:rsidDel="00000000" w:rsidR="00000000" w:rsidRPr="00000000">
              <w:rPr>
                <w:rFonts w:ascii="Old Standard TT" w:cs="Old Standard TT" w:eastAsia="Old Standard TT" w:hAnsi="Old Standard TT"/>
                <w:rtl w:val="0"/>
              </w:rPr>
              <w:t xml:space="preserve">ego sum deus et rex</w:t>
            </w:r>
            <w:r w:rsidDel="00000000" w:rsidR="00000000" w:rsidRPr="00000000">
              <w:rPr>
                <w:rFonts w:ascii="Old Standard TT" w:cs="Old Standard TT" w:eastAsia="Old Standard TT" w:hAnsi="Old Standard TT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rPr>
                <w:rFonts w:ascii="Old Standard TT" w:cs="Old Standard TT" w:eastAsia="Old Standard TT" w:hAnsi="Old Standard TT"/>
              </w:rPr>
            </w:pPr>
            <w:r w:rsidDel="00000000" w:rsidR="00000000" w:rsidRPr="00000000">
              <w:rPr>
                <w:rFonts w:ascii="Old Standard TT" w:cs="Old Standard TT" w:eastAsia="Old Standard TT" w:hAnsi="Old Standard TT"/>
                <w:rtl w:val="0"/>
              </w:rPr>
              <w:t xml:space="preserve">Sententia 1 est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rPr>
                <w:rFonts w:ascii="Old Standard TT" w:cs="Old Standard TT" w:eastAsia="Old Standard TT" w:hAnsi="Old Standard TT"/>
              </w:rPr>
            </w:pPr>
            <w:r w:rsidDel="00000000" w:rsidR="00000000" w:rsidRPr="00000000">
              <w:rPr>
                <w:rFonts w:ascii="Old Standard TT" w:cs="Old Standard TT" w:eastAsia="Old Standard TT" w:hAnsi="Old Standard TT"/>
                <w:rtl w:val="0"/>
              </w:rPr>
              <w:t xml:space="preserve">2. </w:t>
            </w:r>
            <w:r w:rsidDel="00000000" w:rsidR="00000000" w:rsidRPr="00000000">
              <w:rPr>
                <w:rFonts w:ascii="Old Standard TT" w:cs="Old Standard TT" w:eastAsia="Old Standard TT" w:hAnsi="Old Standard TT"/>
                <w:rtl w:val="0"/>
              </w:rPr>
              <w:t xml:space="preserve">sum rex mortuorum</w:t>
            </w:r>
            <w:r w:rsidDel="00000000" w:rsidR="00000000" w:rsidRPr="00000000">
              <w:rPr>
                <w:rFonts w:ascii="Old Standard TT" w:cs="Old Standard TT" w:eastAsia="Old Standard TT" w:hAnsi="Old Standard TT"/>
                <w:rtl w:val="0"/>
              </w:rPr>
              <w:t xml:space="preserve">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>
                <w:rFonts w:ascii="Old Standard TT" w:cs="Old Standard TT" w:eastAsia="Old Standard TT" w:hAnsi="Old Standard TT"/>
              </w:rPr>
            </w:pPr>
            <w:r w:rsidDel="00000000" w:rsidR="00000000" w:rsidRPr="00000000">
              <w:rPr>
                <w:rFonts w:ascii="Old Standard TT" w:cs="Old Standard TT" w:eastAsia="Old Standard TT" w:hAnsi="Old Standard TT"/>
                <w:rtl w:val="0"/>
              </w:rPr>
              <w:t xml:space="preserve">Sententia 2 est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rPr>
                <w:rFonts w:ascii="Old Standard TT" w:cs="Old Standard TT" w:eastAsia="Old Standard TT" w:hAnsi="Old Standard TT"/>
              </w:rPr>
            </w:pPr>
            <w:r w:rsidDel="00000000" w:rsidR="00000000" w:rsidRPr="00000000">
              <w:rPr>
                <w:rFonts w:ascii="Old Standard TT" w:cs="Old Standard TT" w:eastAsia="Old Standard TT" w:hAnsi="Old Standard TT"/>
                <w:rtl w:val="0"/>
              </w:rPr>
              <w:t xml:space="preserve">3. </w:t>
            </w:r>
            <w:r w:rsidDel="00000000" w:rsidR="00000000" w:rsidRPr="00000000">
              <w:rPr>
                <w:rFonts w:ascii="Old Standard TT" w:cs="Old Standard TT" w:eastAsia="Old Standard TT" w:hAnsi="Old Standard TT"/>
                <w:rtl w:val="0"/>
              </w:rPr>
              <w:t xml:space="preserve">sub terra habito</w:t>
            </w:r>
            <w:r w:rsidDel="00000000" w:rsidR="00000000" w:rsidRPr="00000000">
              <w:rPr>
                <w:rFonts w:ascii="Old Standard TT" w:cs="Old Standard TT" w:eastAsia="Old Standard TT" w:hAnsi="Old Standard TT"/>
                <w:rtl w:val="0"/>
              </w:rPr>
              <w:t xml:space="preserve">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>
                <w:rFonts w:ascii="Old Standard TT" w:cs="Old Standard TT" w:eastAsia="Old Standard TT" w:hAnsi="Old Standard TT"/>
              </w:rPr>
            </w:pPr>
            <w:r w:rsidDel="00000000" w:rsidR="00000000" w:rsidRPr="00000000">
              <w:rPr>
                <w:rFonts w:ascii="Old Standard TT" w:cs="Old Standard TT" w:eastAsia="Old Standard TT" w:hAnsi="Old Standard TT"/>
                <w:rtl w:val="0"/>
              </w:rPr>
              <w:t xml:space="preserve">Sententia 3 est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rPr>
                <w:rFonts w:ascii="Old Standard TT" w:cs="Old Standard TT" w:eastAsia="Old Standard TT" w:hAnsi="Old Standard TT"/>
              </w:rPr>
            </w:pPr>
            <w:r w:rsidDel="00000000" w:rsidR="00000000" w:rsidRPr="00000000">
              <w:rPr>
                <w:rFonts w:ascii="Old Standard TT" w:cs="Old Standard TT" w:eastAsia="Old Standard TT" w:hAnsi="Old Standard TT"/>
                <w:rtl w:val="0"/>
              </w:rPr>
              <w:t xml:space="preserve">4. </w:t>
            </w:r>
            <w:r w:rsidDel="00000000" w:rsidR="00000000" w:rsidRPr="00000000">
              <w:rPr>
                <w:rFonts w:ascii="Old Standard TT" w:cs="Old Standard TT" w:eastAsia="Old Standard TT" w:hAnsi="Old Standard TT"/>
                <w:rtl w:val="0"/>
              </w:rPr>
              <w:t xml:space="preserve">nemo me amat</w:t>
            </w:r>
            <w:r w:rsidDel="00000000" w:rsidR="00000000" w:rsidRPr="00000000">
              <w:rPr>
                <w:rFonts w:ascii="Old Standard TT" w:cs="Old Standard TT" w:eastAsia="Old Standard TT" w:hAnsi="Old Standard TT"/>
                <w:rtl w:val="0"/>
              </w:rPr>
              <w:t xml:space="preserve">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>
                <w:rFonts w:ascii="Old Standard TT" w:cs="Old Standard TT" w:eastAsia="Old Standard TT" w:hAnsi="Old Standard TT"/>
              </w:rPr>
            </w:pPr>
            <w:r w:rsidDel="00000000" w:rsidR="00000000" w:rsidRPr="00000000">
              <w:rPr>
                <w:rFonts w:ascii="Old Standard TT" w:cs="Old Standard TT" w:eastAsia="Old Standard TT" w:hAnsi="Old Standard TT"/>
                <w:rtl w:val="0"/>
              </w:rPr>
              <w:t xml:space="preserve">Sententia 4 est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rPr>
                <w:rFonts w:ascii="Old Standard TT" w:cs="Old Standard TT" w:eastAsia="Old Standard TT" w:hAnsi="Old Standard TT"/>
              </w:rPr>
            </w:pPr>
            <w:r w:rsidDel="00000000" w:rsidR="00000000" w:rsidRPr="00000000">
              <w:rPr>
                <w:rFonts w:ascii="Old Standard TT" w:cs="Old Standard TT" w:eastAsia="Old Standard TT" w:hAnsi="Old Standard TT"/>
                <w:rtl w:val="0"/>
              </w:rPr>
              <w:t xml:space="preserve">5. </w:t>
            </w:r>
            <w:r w:rsidDel="00000000" w:rsidR="00000000" w:rsidRPr="00000000">
              <w:rPr>
                <w:rFonts w:ascii="Old Standard TT" w:cs="Old Standard TT" w:eastAsia="Old Standard TT" w:hAnsi="Old Standard TT"/>
                <w:rtl w:val="0"/>
              </w:rPr>
              <w:t xml:space="preserve">olim Iuppiter </w:t>
            </w:r>
            <w:r w:rsidDel="00000000" w:rsidR="00000000" w:rsidRPr="00000000">
              <w:rPr>
                <w:rFonts w:ascii="Old Standard TT" w:cs="Old Standard TT" w:eastAsia="Old Standard TT" w:hAnsi="Old Standard TT"/>
                <w:rtl w:val="0"/>
              </w:rPr>
              <w:t xml:space="preserve">rogavit</w:t>
            </w:r>
            <w:r w:rsidDel="00000000" w:rsidR="00000000" w:rsidRPr="00000000">
              <w:rPr>
                <w:rFonts w:ascii="Old Standard TT" w:cs="Old Standard TT" w:eastAsia="Old Standard TT" w:hAnsi="Old Standard TT"/>
                <w:rtl w:val="0"/>
              </w:rPr>
              <w:t xml:space="preserve">, “frater, cur tristis es?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rFonts w:ascii="Old Standard TT" w:cs="Old Standard TT" w:eastAsia="Old Standard TT" w:hAnsi="Old Standard TT"/>
              </w:rPr>
            </w:pPr>
            <w:r w:rsidDel="00000000" w:rsidR="00000000" w:rsidRPr="00000000">
              <w:rPr>
                <w:rFonts w:ascii="Old Standard TT" w:cs="Old Standard TT" w:eastAsia="Old Standard TT" w:hAnsi="Old Standard TT"/>
                <w:rtl w:val="0"/>
              </w:rPr>
              <w:t xml:space="preserve">Sententia 5 est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rPr>
                <w:rFonts w:ascii="Old Standard TT" w:cs="Old Standard TT" w:eastAsia="Old Standard TT" w:hAnsi="Old Standard TT"/>
              </w:rPr>
            </w:pPr>
            <w:r w:rsidDel="00000000" w:rsidR="00000000" w:rsidRPr="00000000">
              <w:rPr>
                <w:rFonts w:ascii="Old Standard TT" w:cs="Old Standard TT" w:eastAsia="Old Standard TT" w:hAnsi="Old Standard TT"/>
                <w:rtl w:val="0"/>
              </w:rPr>
              <w:t xml:space="preserve">6. </w:t>
            </w:r>
            <w:r w:rsidDel="00000000" w:rsidR="00000000" w:rsidRPr="00000000">
              <w:rPr>
                <w:rFonts w:ascii="Old Standard TT" w:cs="Old Standard TT" w:eastAsia="Old Standard TT" w:hAnsi="Old Standard TT"/>
                <w:rtl w:val="0"/>
              </w:rPr>
              <w:t xml:space="preserve">frater meus, Iuppiter vocatur, multas amicas et uxorem habet!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rFonts w:ascii="Old Standard TT" w:cs="Old Standard TT" w:eastAsia="Old Standard TT" w:hAnsi="Old Standard TT"/>
              </w:rPr>
            </w:pPr>
            <w:r w:rsidDel="00000000" w:rsidR="00000000" w:rsidRPr="00000000">
              <w:rPr>
                <w:rFonts w:ascii="Old Standard TT" w:cs="Old Standard TT" w:eastAsia="Old Standard TT" w:hAnsi="Old Standard TT"/>
                <w:rtl w:val="0"/>
              </w:rPr>
              <w:t xml:space="preserve">Sententia 6 est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rPr>
                <w:rFonts w:ascii="Old Standard TT" w:cs="Old Standard TT" w:eastAsia="Old Standard TT" w:hAnsi="Old Standard TT"/>
              </w:rPr>
            </w:pPr>
            <w:r w:rsidDel="00000000" w:rsidR="00000000" w:rsidRPr="00000000">
              <w:rPr>
                <w:rFonts w:ascii="Old Standard TT" w:cs="Old Standard TT" w:eastAsia="Old Standard TT" w:hAnsi="Old Standard TT"/>
                <w:rtl w:val="0"/>
              </w:rPr>
              <w:t xml:space="preserve">7. </w:t>
            </w:r>
            <w:r w:rsidDel="00000000" w:rsidR="00000000" w:rsidRPr="00000000">
              <w:rPr>
                <w:rFonts w:ascii="Old Standard TT" w:cs="Old Standard TT" w:eastAsia="Old Standard TT" w:hAnsi="Old Standard TT"/>
                <w:rtl w:val="0"/>
              </w:rPr>
              <w:t xml:space="preserve">nemo me amat, sed unam amo</w:t>
            </w:r>
            <w:r w:rsidDel="00000000" w:rsidR="00000000" w:rsidRPr="00000000">
              <w:rPr>
                <w:rFonts w:ascii="Old Standard TT" w:cs="Old Standard TT" w:eastAsia="Old Standard TT" w:hAnsi="Old Standard TT"/>
                <w:rtl w:val="0"/>
              </w:rPr>
              <w:t xml:space="preserve">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rFonts w:ascii="Old Standard TT" w:cs="Old Standard TT" w:eastAsia="Old Standard TT" w:hAnsi="Old Standard TT"/>
              </w:rPr>
            </w:pPr>
            <w:r w:rsidDel="00000000" w:rsidR="00000000" w:rsidRPr="00000000">
              <w:rPr>
                <w:rFonts w:ascii="Old Standard TT" w:cs="Old Standard TT" w:eastAsia="Old Standard TT" w:hAnsi="Old Standard TT"/>
                <w:rtl w:val="0"/>
              </w:rPr>
              <w:t xml:space="preserve">Sententia 7 est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rPr>
                <w:rFonts w:ascii="Old Standard TT" w:cs="Old Standard TT" w:eastAsia="Old Standard TT" w:hAnsi="Old Standard TT"/>
              </w:rPr>
            </w:pPr>
            <w:r w:rsidDel="00000000" w:rsidR="00000000" w:rsidRPr="00000000">
              <w:rPr>
                <w:rFonts w:ascii="Old Standard TT" w:cs="Old Standard TT" w:eastAsia="Old Standard TT" w:hAnsi="Old Standard TT"/>
                <w:rtl w:val="0"/>
              </w:rPr>
              <w:t xml:space="preserve">8. </w:t>
            </w:r>
            <w:r w:rsidDel="00000000" w:rsidR="00000000" w:rsidRPr="00000000">
              <w:rPr>
                <w:rFonts w:ascii="Old Standard TT" w:cs="Old Standard TT" w:eastAsia="Old Standard TT" w:hAnsi="Old Standard TT"/>
                <w:rtl w:val="0"/>
              </w:rPr>
              <w:t xml:space="preserve">puella est pulchra et sapiens</w:t>
            </w:r>
            <w:r w:rsidDel="00000000" w:rsidR="00000000" w:rsidRPr="00000000">
              <w:rPr>
                <w:rFonts w:ascii="Old Standard TT" w:cs="Old Standard TT" w:eastAsia="Old Standard TT" w:hAnsi="Old Standard TT"/>
                <w:rtl w:val="0"/>
              </w:rPr>
              <w:t xml:space="preserve">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rFonts w:ascii="Old Standard TT" w:cs="Old Standard TT" w:eastAsia="Old Standard TT" w:hAnsi="Old Standard TT"/>
              </w:rPr>
            </w:pPr>
            <w:r w:rsidDel="00000000" w:rsidR="00000000" w:rsidRPr="00000000">
              <w:rPr>
                <w:rFonts w:ascii="Old Standard TT" w:cs="Old Standard TT" w:eastAsia="Old Standard TT" w:hAnsi="Old Standard TT"/>
                <w:rtl w:val="0"/>
              </w:rPr>
              <w:t xml:space="preserve">Sententia 8 est.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rPr>
                <w:rFonts w:ascii="Old Standard TT" w:cs="Old Standard TT" w:eastAsia="Old Standard TT" w:hAnsi="Old Standard TT"/>
              </w:rPr>
            </w:pPr>
            <w:r w:rsidDel="00000000" w:rsidR="00000000" w:rsidRPr="00000000">
              <w:rPr>
                <w:rFonts w:ascii="Old Standard TT" w:cs="Old Standard TT" w:eastAsia="Old Standard TT" w:hAnsi="Old Standard TT"/>
                <w:rtl w:val="0"/>
              </w:rPr>
              <w:t xml:space="preserve">9. </w:t>
            </w:r>
            <w:r w:rsidDel="00000000" w:rsidR="00000000" w:rsidRPr="00000000">
              <w:rPr>
                <w:rFonts w:ascii="Old Standard TT" w:cs="Old Standard TT" w:eastAsia="Old Standard TT" w:hAnsi="Old Standard TT"/>
                <w:rtl w:val="0"/>
              </w:rPr>
              <w:t xml:space="preserve">donum puellae dare volo, sed timeo</w:t>
            </w:r>
            <w:r w:rsidDel="00000000" w:rsidR="00000000" w:rsidRPr="00000000">
              <w:rPr>
                <w:rFonts w:ascii="Old Standard TT" w:cs="Old Standard TT" w:eastAsia="Old Standard TT" w:hAnsi="Old Standard TT"/>
                <w:rtl w:val="0"/>
              </w:rPr>
              <w:t xml:space="preserve">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rFonts w:ascii="Old Standard TT" w:cs="Old Standard TT" w:eastAsia="Old Standard TT" w:hAnsi="Old Standard TT"/>
              </w:rPr>
            </w:pPr>
            <w:r w:rsidDel="00000000" w:rsidR="00000000" w:rsidRPr="00000000">
              <w:rPr>
                <w:rFonts w:ascii="Old Standard TT" w:cs="Old Standard TT" w:eastAsia="Old Standard TT" w:hAnsi="Old Standard TT"/>
                <w:rtl w:val="0"/>
              </w:rPr>
              <w:t xml:space="preserve">Sententia 9 est </w:t>
            </w:r>
          </w:p>
        </w:tc>
      </w:tr>
    </w:tbl>
    <w:p w:rsidR="00000000" w:rsidDel="00000000" w:rsidP="00000000" w:rsidRDefault="00000000" w:rsidRPr="00000000" w14:paraId="00000016">
      <w:pPr>
        <w:rPr>
          <w:rFonts w:ascii="Old Standard TT" w:cs="Old Standard TT" w:eastAsia="Old Standard TT" w:hAnsi="Old Standard T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Old Standard TT" w:cs="Old Standard TT" w:eastAsia="Old Standard TT" w:hAnsi="Old Standard TT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Old Standard TT" w:cs="Old Standard TT" w:eastAsia="Old Standard TT" w:hAnsi="Old Standard TT"/>
        </w:rPr>
      </w:pPr>
      <w:r w:rsidDel="00000000" w:rsidR="00000000" w:rsidRPr="00000000">
        <w:rPr>
          <w:rFonts w:ascii="Old Standard TT" w:cs="Old Standard TT" w:eastAsia="Old Standard TT" w:hAnsi="Old Standard TT"/>
          <w:rtl w:val="0"/>
        </w:rPr>
        <w:t xml:space="preserve">Rachel’s QR Codes</w:t>
      </w:r>
    </w:p>
    <w:tbl>
      <w:tblPr>
        <w:tblStyle w:val="Table2"/>
        <w:tblW w:w="1044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480"/>
        <w:gridCol w:w="3480"/>
        <w:gridCol w:w="3480"/>
        <w:tblGridChange w:id="0">
          <w:tblGrid>
            <w:gridCol w:w="3480"/>
            <w:gridCol w:w="3480"/>
            <w:gridCol w:w="34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rFonts w:ascii="Old Standard TT" w:cs="Old Standard TT" w:eastAsia="Old Standard TT" w:hAnsi="Old Standard T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rFonts w:ascii="Old Standard TT" w:cs="Old Standard TT" w:eastAsia="Old Standard TT" w:hAnsi="Old Standard T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rFonts w:ascii="Old Standard TT" w:cs="Old Standard TT" w:eastAsia="Old Standard TT" w:hAnsi="Old Standard T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rFonts w:ascii="Old Standard TT" w:cs="Old Standard TT" w:eastAsia="Old Standard TT" w:hAnsi="Old Standard TT"/>
              </w:rPr>
            </w:pPr>
            <w:r w:rsidDel="00000000" w:rsidR="00000000" w:rsidRPr="00000000">
              <w:rPr>
                <w:rFonts w:ascii="Old Standard TT" w:cs="Old Standard TT" w:eastAsia="Old Standard TT" w:hAnsi="Old Standard TT"/>
                <w:rtl w:val="0"/>
              </w:rPr>
              <w:t xml:space="preserve">Sententia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rFonts w:ascii="Old Standard TT" w:cs="Old Standard TT" w:eastAsia="Old Standard TT" w:hAnsi="Old Standard TT"/>
              </w:rPr>
            </w:pPr>
            <w:r w:rsidDel="00000000" w:rsidR="00000000" w:rsidRPr="00000000">
              <w:rPr>
                <w:rFonts w:ascii="Old Standard TT" w:cs="Old Standard TT" w:eastAsia="Old Standard TT" w:hAnsi="Old Standard TT"/>
                <w:rtl w:val="0"/>
              </w:rPr>
              <w:t xml:space="preserve">Sententia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rFonts w:ascii="Old Standard TT" w:cs="Old Standard TT" w:eastAsia="Old Standard TT" w:hAnsi="Old Standard TT"/>
              </w:rPr>
            </w:pPr>
            <w:r w:rsidDel="00000000" w:rsidR="00000000" w:rsidRPr="00000000">
              <w:rPr>
                <w:rFonts w:ascii="Old Standard TT" w:cs="Old Standard TT" w:eastAsia="Old Standard TT" w:hAnsi="Old Standard TT"/>
                <w:rtl w:val="0"/>
              </w:rPr>
              <w:t xml:space="preserve">Sententia 3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rFonts w:ascii="Old Standard TT" w:cs="Old Standard TT" w:eastAsia="Old Standard TT" w:hAnsi="Old Standard T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rFonts w:ascii="Old Standard TT" w:cs="Old Standard TT" w:eastAsia="Old Standard TT" w:hAnsi="Old Standard T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rFonts w:ascii="Old Standard TT" w:cs="Old Standard TT" w:eastAsia="Old Standard TT" w:hAnsi="Old Standard T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rFonts w:ascii="Old Standard TT" w:cs="Old Standard TT" w:eastAsia="Old Standard TT" w:hAnsi="Old Standard TT"/>
              </w:rPr>
            </w:pPr>
            <w:r w:rsidDel="00000000" w:rsidR="00000000" w:rsidRPr="00000000">
              <w:rPr>
                <w:rFonts w:ascii="Old Standard TT" w:cs="Old Standard TT" w:eastAsia="Old Standard TT" w:hAnsi="Old Standard TT"/>
                <w:rtl w:val="0"/>
              </w:rPr>
              <w:t xml:space="preserve">Sententia 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rFonts w:ascii="Old Standard TT" w:cs="Old Standard TT" w:eastAsia="Old Standard TT" w:hAnsi="Old Standard TT"/>
              </w:rPr>
            </w:pPr>
            <w:r w:rsidDel="00000000" w:rsidR="00000000" w:rsidRPr="00000000">
              <w:rPr>
                <w:rFonts w:ascii="Old Standard TT" w:cs="Old Standard TT" w:eastAsia="Old Standard TT" w:hAnsi="Old Standard TT"/>
                <w:rtl w:val="0"/>
              </w:rPr>
              <w:t xml:space="preserve">Sententia 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rFonts w:ascii="Old Standard TT" w:cs="Old Standard TT" w:eastAsia="Old Standard TT" w:hAnsi="Old Standard TT"/>
              </w:rPr>
            </w:pPr>
            <w:r w:rsidDel="00000000" w:rsidR="00000000" w:rsidRPr="00000000">
              <w:rPr>
                <w:rFonts w:ascii="Old Standard TT" w:cs="Old Standard TT" w:eastAsia="Old Standard TT" w:hAnsi="Old Standard TT"/>
                <w:rtl w:val="0"/>
              </w:rPr>
              <w:t xml:space="preserve">Sententia 6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rFonts w:ascii="Old Standard TT" w:cs="Old Standard TT" w:eastAsia="Old Standard TT" w:hAnsi="Old Standard T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rFonts w:ascii="Old Standard TT" w:cs="Old Standard TT" w:eastAsia="Old Standard TT" w:hAnsi="Old Standard T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rFonts w:ascii="Old Standard TT" w:cs="Old Standard TT" w:eastAsia="Old Standard TT" w:hAnsi="Old Standard T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rFonts w:ascii="Old Standard TT" w:cs="Old Standard TT" w:eastAsia="Old Standard TT" w:hAnsi="Old Standard TT"/>
              </w:rPr>
            </w:pPr>
            <w:r w:rsidDel="00000000" w:rsidR="00000000" w:rsidRPr="00000000">
              <w:rPr>
                <w:rFonts w:ascii="Old Standard TT" w:cs="Old Standard TT" w:eastAsia="Old Standard TT" w:hAnsi="Old Standard TT"/>
                <w:rtl w:val="0"/>
              </w:rPr>
              <w:t xml:space="preserve">Sententia 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rFonts w:ascii="Old Standard TT" w:cs="Old Standard TT" w:eastAsia="Old Standard TT" w:hAnsi="Old Standard TT"/>
              </w:rPr>
            </w:pPr>
            <w:r w:rsidDel="00000000" w:rsidR="00000000" w:rsidRPr="00000000">
              <w:rPr>
                <w:rFonts w:ascii="Old Standard TT" w:cs="Old Standard TT" w:eastAsia="Old Standard TT" w:hAnsi="Old Standard TT"/>
                <w:rtl w:val="0"/>
              </w:rPr>
              <w:t xml:space="preserve">Sententia 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rFonts w:ascii="Old Standard TT" w:cs="Old Standard TT" w:eastAsia="Old Standard TT" w:hAnsi="Old Standard TT"/>
              </w:rPr>
            </w:pPr>
            <w:r w:rsidDel="00000000" w:rsidR="00000000" w:rsidRPr="00000000">
              <w:rPr>
                <w:rFonts w:ascii="Old Standard TT" w:cs="Old Standard TT" w:eastAsia="Old Standard TT" w:hAnsi="Old Standard TT"/>
                <w:rtl w:val="0"/>
              </w:rPr>
              <w:t xml:space="preserve">Sententia 9</w:t>
            </w:r>
          </w:p>
        </w:tc>
      </w:tr>
    </w:tbl>
    <w:p w:rsidR="00000000" w:rsidDel="00000000" w:rsidP="00000000" w:rsidRDefault="00000000" w:rsidRPr="00000000" w14:paraId="0000002B">
      <w:pPr>
        <w:rPr>
          <w:rFonts w:ascii="Old Standard TT" w:cs="Old Standard TT" w:eastAsia="Old Standard TT" w:hAnsi="Old Standard TT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rFonts w:ascii="Old Standard TT" w:cs="Old Standard TT" w:eastAsia="Old Standard TT" w:hAnsi="Old Standard T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jc w:val="right"/>
        <w:rPr>
          <w:rFonts w:ascii="Old Standard TT" w:cs="Old Standard TT" w:eastAsia="Old Standard TT" w:hAnsi="Old Standard TT"/>
        </w:rPr>
      </w:pPr>
      <w:r w:rsidDel="00000000" w:rsidR="00000000" w:rsidRPr="00000000">
        <w:rPr>
          <w:rFonts w:ascii="Old Standard TT" w:cs="Old Standard TT" w:eastAsia="Old Standard TT" w:hAnsi="Old Standard TT"/>
          <w:rtl w:val="0"/>
        </w:rPr>
        <w:t xml:space="preserve">nomen ____________________</w:t>
      </w:r>
    </w:p>
    <w:p w:rsidR="00000000" w:rsidDel="00000000" w:rsidP="00000000" w:rsidRDefault="00000000" w:rsidRPr="00000000" w14:paraId="0000002E">
      <w:pPr>
        <w:jc w:val="center"/>
        <w:rPr>
          <w:rFonts w:ascii="Rochester" w:cs="Rochester" w:eastAsia="Rochester" w:hAnsi="Rochester"/>
          <w:sz w:val="60"/>
          <w:szCs w:val="60"/>
        </w:rPr>
      </w:pPr>
      <w:r w:rsidDel="00000000" w:rsidR="00000000" w:rsidRPr="00000000">
        <w:rPr>
          <w:rFonts w:ascii="Rochester" w:cs="Rochester" w:eastAsia="Rochester" w:hAnsi="Rochester"/>
          <w:sz w:val="60"/>
          <w:szCs w:val="60"/>
          <w:rtl w:val="0"/>
        </w:rPr>
        <w:t xml:space="preserve">Quis Est?</w:t>
      </w:r>
    </w:p>
    <w:p w:rsidR="00000000" w:rsidDel="00000000" w:rsidP="00000000" w:rsidRDefault="00000000" w:rsidRPr="00000000" w14:paraId="0000002F">
      <w:pPr>
        <w:rPr>
          <w:rFonts w:ascii="Old Standard TT" w:cs="Old Standard TT" w:eastAsia="Old Standard TT" w:hAnsi="Old Standard TT"/>
        </w:rPr>
      </w:pPr>
      <w:r w:rsidDel="00000000" w:rsidR="00000000" w:rsidRPr="00000000">
        <w:rPr>
          <w:rFonts w:ascii="Old Standard TT" w:cs="Old Standard TT" w:eastAsia="Old Standard TT" w:hAnsi="Old Standard TT"/>
          <w:b w:val="1"/>
          <w:rtl w:val="0"/>
        </w:rPr>
        <w:t xml:space="preserve">Pars Prima</w:t>
      </w:r>
      <w:r w:rsidDel="00000000" w:rsidR="00000000" w:rsidRPr="00000000">
        <w:rPr>
          <w:rFonts w:ascii="Old Standard TT" w:cs="Old Standard TT" w:eastAsia="Old Standard TT" w:hAnsi="Old Standard TT"/>
          <w:rtl w:val="0"/>
        </w:rPr>
        <w:t xml:space="preserve">: Scan the QR codes as you find them. Write down the sentence by the sentence number below and then read the clue to find the next code.</w:t>
      </w:r>
    </w:p>
    <w:p w:rsidR="00000000" w:rsidDel="00000000" w:rsidP="00000000" w:rsidRDefault="00000000" w:rsidRPr="00000000" w14:paraId="00000030">
      <w:pPr>
        <w:ind w:left="720" w:firstLine="0"/>
        <w:rPr>
          <w:rFonts w:ascii="Old Standard TT" w:cs="Old Standard TT" w:eastAsia="Old Standard TT" w:hAnsi="Old Standard T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numPr>
          <w:ilvl w:val="0"/>
          <w:numId w:val="1"/>
        </w:numPr>
        <w:spacing w:line="480" w:lineRule="auto"/>
        <w:ind w:left="720" w:hanging="360"/>
        <w:rPr>
          <w:rFonts w:ascii="Old Standard TT" w:cs="Old Standard TT" w:eastAsia="Old Standard TT" w:hAnsi="Old Standard TT"/>
        </w:rPr>
      </w:pPr>
      <w:r w:rsidDel="00000000" w:rsidR="00000000" w:rsidRPr="00000000">
        <w:rPr>
          <w:rFonts w:ascii="Old Standard TT" w:cs="Old Standard TT" w:eastAsia="Old Standard TT" w:hAnsi="Old Standard TT"/>
          <w:rtl w:val="0"/>
        </w:rPr>
        <w:t xml:space="preserve">_______________________________________________________________________________</w:t>
      </w:r>
    </w:p>
    <w:p w:rsidR="00000000" w:rsidDel="00000000" w:rsidP="00000000" w:rsidRDefault="00000000" w:rsidRPr="00000000" w14:paraId="00000032">
      <w:pPr>
        <w:numPr>
          <w:ilvl w:val="0"/>
          <w:numId w:val="1"/>
        </w:numPr>
        <w:spacing w:line="480" w:lineRule="auto"/>
        <w:ind w:left="720" w:hanging="360"/>
        <w:rPr>
          <w:rFonts w:ascii="Lora" w:cs="Lora" w:eastAsia="Lora" w:hAnsi="Lora"/>
        </w:rPr>
      </w:pPr>
      <w:r w:rsidDel="00000000" w:rsidR="00000000" w:rsidRPr="00000000">
        <w:rPr>
          <w:rFonts w:ascii="Old Standard TT" w:cs="Old Standard TT" w:eastAsia="Old Standard TT" w:hAnsi="Old Standard TT"/>
          <w:rtl w:val="0"/>
        </w:rPr>
        <w:t xml:space="preserve">_______________________________________________________________________________ </w:t>
      </w:r>
    </w:p>
    <w:p w:rsidR="00000000" w:rsidDel="00000000" w:rsidP="00000000" w:rsidRDefault="00000000" w:rsidRPr="00000000" w14:paraId="00000033">
      <w:pPr>
        <w:numPr>
          <w:ilvl w:val="0"/>
          <w:numId w:val="1"/>
        </w:numPr>
        <w:spacing w:line="480" w:lineRule="auto"/>
        <w:ind w:left="720" w:hanging="360"/>
        <w:rPr>
          <w:rFonts w:ascii="Lora" w:cs="Lora" w:eastAsia="Lora" w:hAnsi="Lora"/>
        </w:rPr>
      </w:pPr>
      <w:r w:rsidDel="00000000" w:rsidR="00000000" w:rsidRPr="00000000">
        <w:rPr>
          <w:rFonts w:ascii="Old Standard TT" w:cs="Old Standard TT" w:eastAsia="Old Standard TT" w:hAnsi="Old Standard TT"/>
          <w:rtl w:val="0"/>
        </w:rPr>
        <w:t xml:space="preserve">_______________________________________________________________________________ </w:t>
      </w:r>
    </w:p>
    <w:p w:rsidR="00000000" w:rsidDel="00000000" w:rsidP="00000000" w:rsidRDefault="00000000" w:rsidRPr="00000000" w14:paraId="00000034">
      <w:pPr>
        <w:numPr>
          <w:ilvl w:val="0"/>
          <w:numId w:val="1"/>
        </w:numPr>
        <w:spacing w:line="480" w:lineRule="auto"/>
        <w:ind w:left="720" w:hanging="360"/>
        <w:rPr>
          <w:rFonts w:ascii="Lora" w:cs="Lora" w:eastAsia="Lora" w:hAnsi="Lora"/>
        </w:rPr>
      </w:pPr>
      <w:r w:rsidDel="00000000" w:rsidR="00000000" w:rsidRPr="00000000">
        <w:rPr>
          <w:rFonts w:ascii="Old Standard TT" w:cs="Old Standard TT" w:eastAsia="Old Standard TT" w:hAnsi="Old Standard TT"/>
          <w:rtl w:val="0"/>
        </w:rPr>
        <w:t xml:space="preserve">_______________________________________________________________________________ </w:t>
      </w:r>
    </w:p>
    <w:p w:rsidR="00000000" w:rsidDel="00000000" w:rsidP="00000000" w:rsidRDefault="00000000" w:rsidRPr="00000000" w14:paraId="00000035">
      <w:pPr>
        <w:numPr>
          <w:ilvl w:val="0"/>
          <w:numId w:val="1"/>
        </w:numPr>
        <w:spacing w:line="480" w:lineRule="auto"/>
        <w:ind w:left="720" w:hanging="360"/>
        <w:rPr>
          <w:rFonts w:ascii="Lora" w:cs="Lora" w:eastAsia="Lora" w:hAnsi="Lora"/>
        </w:rPr>
      </w:pPr>
      <w:r w:rsidDel="00000000" w:rsidR="00000000" w:rsidRPr="00000000">
        <w:rPr>
          <w:rFonts w:ascii="Old Standard TT" w:cs="Old Standard TT" w:eastAsia="Old Standard TT" w:hAnsi="Old Standard TT"/>
          <w:rtl w:val="0"/>
        </w:rPr>
        <w:t xml:space="preserve">_______________________________________________________________________________ </w:t>
      </w:r>
    </w:p>
    <w:p w:rsidR="00000000" w:rsidDel="00000000" w:rsidP="00000000" w:rsidRDefault="00000000" w:rsidRPr="00000000" w14:paraId="00000036">
      <w:pPr>
        <w:numPr>
          <w:ilvl w:val="0"/>
          <w:numId w:val="1"/>
        </w:numPr>
        <w:spacing w:line="480" w:lineRule="auto"/>
        <w:ind w:left="720" w:hanging="360"/>
        <w:rPr>
          <w:rFonts w:ascii="Lora" w:cs="Lora" w:eastAsia="Lora" w:hAnsi="Lora"/>
        </w:rPr>
      </w:pPr>
      <w:r w:rsidDel="00000000" w:rsidR="00000000" w:rsidRPr="00000000">
        <w:rPr>
          <w:rFonts w:ascii="Old Standard TT" w:cs="Old Standard TT" w:eastAsia="Old Standard TT" w:hAnsi="Old Standard TT"/>
          <w:rtl w:val="0"/>
        </w:rPr>
        <w:t xml:space="preserve">_______________________________________________________________________________ </w:t>
      </w:r>
    </w:p>
    <w:p w:rsidR="00000000" w:rsidDel="00000000" w:rsidP="00000000" w:rsidRDefault="00000000" w:rsidRPr="00000000" w14:paraId="00000037">
      <w:pPr>
        <w:numPr>
          <w:ilvl w:val="0"/>
          <w:numId w:val="1"/>
        </w:numPr>
        <w:spacing w:line="480" w:lineRule="auto"/>
        <w:ind w:left="720" w:hanging="360"/>
        <w:rPr>
          <w:rFonts w:ascii="Lora" w:cs="Lora" w:eastAsia="Lora" w:hAnsi="Lora"/>
        </w:rPr>
      </w:pPr>
      <w:r w:rsidDel="00000000" w:rsidR="00000000" w:rsidRPr="00000000">
        <w:rPr>
          <w:rFonts w:ascii="Old Standard TT" w:cs="Old Standard TT" w:eastAsia="Old Standard TT" w:hAnsi="Old Standard TT"/>
          <w:rtl w:val="0"/>
        </w:rPr>
        <w:t xml:space="preserve">_______________________________________________________________________________ </w:t>
      </w:r>
    </w:p>
    <w:p w:rsidR="00000000" w:rsidDel="00000000" w:rsidP="00000000" w:rsidRDefault="00000000" w:rsidRPr="00000000" w14:paraId="00000038">
      <w:pPr>
        <w:numPr>
          <w:ilvl w:val="0"/>
          <w:numId w:val="1"/>
        </w:numPr>
        <w:spacing w:line="480" w:lineRule="auto"/>
        <w:ind w:left="720" w:hanging="360"/>
        <w:rPr>
          <w:rFonts w:ascii="Lora" w:cs="Lora" w:eastAsia="Lora" w:hAnsi="Lora"/>
        </w:rPr>
      </w:pPr>
      <w:r w:rsidDel="00000000" w:rsidR="00000000" w:rsidRPr="00000000">
        <w:rPr>
          <w:rFonts w:ascii="Old Standard TT" w:cs="Old Standard TT" w:eastAsia="Old Standard TT" w:hAnsi="Old Standard TT"/>
          <w:rtl w:val="0"/>
        </w:rPr>
        <w:t xml:space="preserve">_______________________________________________________________________________ </w:t>
      </w:r>
    </w:p>
    <w:p w:rsidR="00000000" w:rsidDel="00000000" w:rsidP="00000000" w:rsidRDefault="00000000" w:rsidRPr="00000000" w14:paraId="00000039">
      <w:pPr>
        <w:numPr>
          <w:ilvl w:val="0"/>
          <w:numId w:val="1"/>
        </w:numPr>
        <w:spacing w:line="480" w:lineRule="auto"/>
        <w:ind w:left="720" w:hanging="360"/>
        <w:rPr>
          <w:rFonts w:ascii="Lora" w:cs="Lora" w:eastAsia="Lora" w:hAnsi="Lora"/>
        </w:rPr>
      </w:pPr>
      <w:r w:rsidDel="00000000" w:rsidR="00000000" w:rsidRPr="00000000">
        <w:rPr>
          <w:rFonts w:ascii="Old Standard TT" w:cs="Old Standard TT" w:eastAsia="Old Standard TT" w:hAnsi="Old Standard TT"/>
          <w:rtl w:val="0"/>
        </w:rPr>
        <w:t xml:space="preserve">_______________________________________________________________________________ </w:t>
      </w:r>
    </w:p>
    <w:p w:rsidR="00000000" w:rsidDel="00000000" w:rsidP="00000000" w:rsidRDefault="00000000" w:rsidRPr="00000000" w14:paraId="0000003A">
      <w:pPr>
        <w:rPr>
          <w:rFonts w:ascii="Old Standard TT" w:cs="Old Standard TT" w:eastAsia="Old Standard TT" w:hAnsi="Old Standard T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rFonts w:ascii="Old Standard TT" w:cs="Old Standard TT" w:eastAsia="Old Standard TT" w:hAnsi="Old Standard TT"/>
        </w:rPr>
      </w:pPr>
      <w:r w:rsidDel="00000000" w:rsidR="00000000" w:rsidRPr="00000000">
        <w:rPr>
          <w:rFonts w:ascii="Old Standard TT" w:cs="Old Standard TT" w:eastAsia="Old Standard TT" w:hAnsi="Old Standard TT"/>
          <w:b w:val="1"/>
          <w:rtl w:val="0"/>
        </w:rPr>
        <w:t xml:space="preserve">Pars Secunda</w:t>
      </w:r>
      <w:r w:rsidDel="00000000" w:rsidR="00000000" w:rsidRPr="00000000">
        <w:rPr>
          <w:rFonts w:ascii="Old Standard TT" w:cs="Old Standard TT" w:eastAsia="Old Standard TT" w:hAnsi="Old Standard TT"/>
          <w:rtl w:val="0"/>
        </w:rPr>
        <w:t xml:space="preserve">: Using the information you have gathered above, figure out what you know about the god being described, who his brother is, and who he loves and </w:t>
      </w:r>
      <w:r w:rsidDel="00000000" w:rsidR="00000000" w:rsidRPr="00000000">
        <w:rPr>
          <w:rFonts w:ascii="Old Standard TT" w:cs="Old Standard TT" w:eastAsia="Old Standard TT" w:hAnsi="Old Standard TT"/>
          <w:b w:val="1"/>
          <w:rtl w:val="0"/>
        </w:rPr>
        <w:t xml:space="preserve">write notes about them</w:t>
      </w:r>
      <w:r w:rsidDel="00000000" w:rsidR="00000000" w:rsidRPr="00000000">
        <w:rPr>
          <w:rFonts w:ascii="Old Standard TT" w:cs="Old Standard TT" w:eastAsia="Old Standard TT" w:hAnsi="Old Standard TT"/>
          <w:rtl w:val="0"/>
        </w:rPr>
        <w:t xml:space="preserve"> in the boxes below.</w:t>
      </w:r>
    </w:p>
    <w:tbl>
      <w:tblPr>
        <w:tblStyle w:val="Table3"/>
        <w:tblW w:w="1044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480"/>
        <w:gridCol w:w="3480"/>
        <w:gridCol w:w="3480"/>
        <w:tblGridChange w:id="0">
          <w:tblGrid>
            <w:gridCol w:w="3480"/>
            <w:gridCol w:w="3480"/>
            <w:gridCol w:w="3480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jc w:val="center"/>
              <w:rPr>
                <w:rFonts w:ascii="Old Standard TT" w:cs="Old Standard TT" w:eastAsia="Old Standard TT" w:hAnsi="Old Standard TT"/>
                <w:b w:val="1"/>
              </w:rPr>
            </w:pPr>
            <w:r w:rsidDel="00000000" w:rsidR="00000000" w:rsidRPr="00000000">
              <w:rPr>
                <w:rFonts w:ascii="Old Standard TT" w:cs="Old Standard TT" w:eastAsia="Old Standard TT" w:hAnsi="Old Standard TT"/>
                <w:b w:val="1"/>
                <w:rtl w:val="0"/>
              </w:rPr>
              <w:t xml:space="preserve">Deus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jc w:val="center"/>
              <w:rPr>
                <w:rFonts w:ascii="Old Standard TT" w:cs="Old Standard TT" w:eastAsia="Old Standard TT" w:hAnsi="Old Standard TT"/>
                <w:b w:val="1"/>
              </w:rPr>
            </w:pPr>
            <w:r w:rsidDel="00000000" w:rsidR="00000000" w:rsidRPr="00000000">
              <w:rPr>
                <w:rFonts w:ascii="Old Standard TT" w:cs="Old Standard TT" w:eastAsia="Old Standard TT" w:hAnsi="Old Standard TT"/>
                <w:b w:val="1"/>
                <w:rtl w:val="0"/>
              </w:rPr>
              <w:t xml:space="preserve">Frater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jc w:val="center"/>
              <w:rPr>
                <w:rFonts w:ascii="Old Standard TT" w:cs="Old Standard TT" w:eastAsia="Old Standard TT" w:hAnsi="Old Standard TT"/>
                <w:b w:val="1"/>
              </w:rPr>
            </w:pPr>
            <w:r w:rsidDel="00000000" w:rsidR="00000000" w:rsidRPr="00000000">
              <w:rPr>
                <w:rFonts w:ascii="Old Standard TT" w:cs="Old Standard TT" w:eastAsia="Old Standard TT" w:hAnsi="Old Standard TT"/>
                <w:b w:val="1"/>
                <w:rtl w:val="0"/>
              </w:rPr>
              <w:t xml:space="preserve">Unam Deus Amat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>
                <w:rFonts w:ascii="Old Standard TT" w:cs="Old Standard TT" w:eastAsia="Old Standard TT" w:hAnsi="Old Standard T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rFonts w:ascii="Old Standard TT" w:cs="Old Standard TT" w:eastAsia="Old Standard TT" w:hAnsi="Old Standard T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>
                <w:rFonts w:ascii="Old Standard TT" w:cs="Old Standard TT" w:eastAsia="Old Standard TT" w:hAnsi="Old Standard T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>
                <w:rFonts w:ascii="Old Standard TT" w:cs="Old Standard TT" w:eastAsia="Old Standard TT" w:hAnsi="Old Standard T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>
                <w:rFonts w:ascii="Old Standard TT" w:cs="Old Standard TT" w:eastAsia="Old Standard TT" w:hAnsi="Old Standard T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>
                <w:rFonts w:ascii="Old Standard TT" w:cs="Old Standard TT" w:eastAsia="Old Standard TT" w:hAnsi="Old Standard T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rFonts w:ascii="Old Standard TT" w:cs="Old Standard TT" w:eastAsia="Old Standard TT" w:hAnsi="Old Standard T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>
                <w:rFonts w:ascii="Old Standard TT" w:cs="Old Standard TT" w:eastAsia="Old Standard TT" w:hAnsi="Old Standard T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>
                <w:rFonts w:ascii="Old Standard TT" w:cs="Old Standard TT" w:eastAsia="Old Standard TT" w:hAnsi="Old Standard T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>
                <w:rFonts w:ascii="Old Standard TT" w:cs="Old Standard TT" w:eastAsia="Old Standard TT" w:hAnsi="Old Standard T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>
                <w:rFonts w:ascii="Old Standard TT" w:cs="Old Standard TT" w:eastAsia="Old Standard TT" w:hAnsi="Old Standard T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>
                <w:rFonts w:ascii="Old Standard TT" w:cs="Old Standard TT" w:eastAsia="Old Standard TT" w:hAnsi="Old Standard T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>
                <w:rFonts w:ascii="Old Standard TT" w:cs="Old Standard TT" w:eastAsia="Old Standard TT" w:hAnsi="Old Standard T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>
                <w:rFonts w:ascii="Old Standard TT" w:cs="Old Standard TT" w:eastAsia="Old Standard TT" w:hAnsi="Old Standard T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rFonts w:ascii="Old Standard TT" w:cs="Old Standard TT" w:eastAsia="Old Standard TT" w:hAnsi="Old Standard T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>
                <w:rFonts w:ascii="Old Standard TT" w:cs="Old Standard TT" w:eastAsia="Old Standard TT" w:hAnsi="Old Standard T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>
                <w:rFonts w:ascii="Old Standard TT" w:cs="Old Standard TT" w:eastAsia="Old Standard TT" w:hAnsi="Old Standard T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>
                <w:rFonts w:ascii="Old Standard TT" w:cs="Old Standard TT" w:eastAsia="Old Standard TT" w:hAnsi="Old Standard T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>
                <w:rFonts w:ascii="Old Standard TT" w:cs="Old Standard TT" w:eastAsia="Old Standard TT" w:hAnsi="Old Standard T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>
                <w:rFonts w:ascii="Old Standard TT" w:cs="Old Standard TT" w:eastAsia="Old Standard TT" w:hAnsi="Old Standard TT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3">
      <w:pPr>
        <w:rPr>
          <w:rFonts w:ascii="Old Standard TT" w:cs="Old Standard TT" w:eastAsia="Old Standard TT" w:hAnsi="Old Standard T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>
          <w:rFonts w:ascii="Old Standard TT" w:cs="Old Standard TT" w:eastAsia="Old Standard TT" w:hAnsi="Old Standard TT"/>
        </w:rPr>
      </w:pPr>
      <w:r w:rsidDel="00000000" w:rsidR="00000000" w:rsidRPr="00000000">
        <w:rPr>
          <w:rFonts w:ascii="Old Standard TT" w:cs="Old Standard TT" w:eastAsia="Old Standard TT" w:hAnsi="Old Standard TT"/>
          <w:b w:val="1"/>
          <w:rtl w:val="0"/>
        </w:rPr>
        <w:t xml:space="preserve">I THINK THE GOD BEING DESCRIBED IS ______________________.</w:t>
      </w:r>
      <w:r w:rsidDel="00000000" w:rsidR="00000000" w:rsidRPr="00000000">
        <w:rPr>
          <w:rtl w:val="0"/>
        </w:rPr>
      </w:r>
    </w:p>
    <w:sectPr>
      <w:pgSz w:h="15840" w:w="12240"/>
      <w:pgMar w:bottom="720" w:top="720" w:left="108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chester">
    <w:embedRegular w:fontKey="{00000000-0000-0000-0000-000000000000}" r:id="rId1" w:subsetted="0"/>
  </w:font>
  <w:font w:name="Lora">
    <w:embedRegular w:fontKey="{00000000-0000-0000-0000-000000000000}" r:id="rId2" w:subsetted="0"/>
    <w:embedBold w:fontKey="{00000000-0000-0000-0000-000000000000}" r:id="rId3" w:subsetted="0"/>
    <w:embedItalic w:fontKey="{00000000-0000-0000-0000-000000000000}" r:id="rId4" w:subsetted="0"/>
    <w:embedBoldItalic w:fontKey="{00000000-0000-0000-0000-000000000000}" r:id="rId5" w:subsetted="0"/>
  </w:font>
  <w:font w:name="Old Standard TT">
    <w:embedRegular w:fontKey="{00000000-0000-0000-0000-000000000000}" r:id="rId6" w:subsetted="0"/>
    <w:embedBold w:fontKey="{00000000-0000-0000-0000-000000000000}" r:id="rId7" w:subsetted="0"/>
    <w:embedItalic w:fontKey="{00000000-0000-0000-0000-000000000000}" r:id="rId8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chester-regular.ttf"/><Relationship Id="rId2" Type="http://schemas.openxmlformats.org/officeDocument/2006/relationships/font" Target="fonts/Lora-regular.ttf"/><Relationship Id="rId3" Type="http://schemas.openxmlformats.org/officeDocument/2006/relationships/font" Target="fonts/Lora-bold.ttf"/><Relationship Id="rId4" Type="http://schemas.openxmlformats.org/officeDocument/2006/relationships/font" Target="fonts/Lora-italic.ttf"/><Relationship Id="rId5" Type="http://schemas.openxmlformats.org/officeDocument/2006/relationships/font" Target="fonts/Lora-boldItalic.ttf"/><Relationship Id="rId6" Type="http://schemas.openxmlformats.org/officeDocument/2006/relationships/font" Target="fonts/OldStandardTT-regular.ttf"/><Relationship Id="rId7" Type="http://schemas.openxmlformats.org/officeDocument/2006/relationships/font" Target="fonts/OldStandardTT-bold.ttf"/><Relationship Id="rId8" Type="http://schemas.openxmlformats.org/officeDocument/2006/relationships/font" Target="fonts/OldStandardTT-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